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BA3B6">
      <w:pPr>
        <w:spacing w:line="360" w:lineRule="auto"/>
        <w:ind w:left="1"/>
        <w:rPr>
          <w:rFonts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b/>
          <w:bCs/>
          <w:spacing w:val="-7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" w:cs="Times New Roman"/>
          <w:b/>
          <w:bCs/>
          <w:spacing w:val="-56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" w:cs="Times New Roman"/>
          <w:b/>
          <w:bCs/>
          <w:spacing w:val="-7"/>
          <w:sz w:val="32"/>
          <w:szCs w:val="32"/>
          <w:lang w:eastAsia="zh-CN"/>
        </w:rPr>
        <w:t>：</w:t>
      </w:r>
      <w:bookmarkStart w:id="0" w:name="_GoBack"/>
      <w:bookmarkEnd w:id="0"/>
    </w:p>
    <w:p w14:paraId="6B346B69">
      <w:pPr>
        <w:ind w:left="34"/>
        <w:jc w:val="center"/>
        <w:rPr>
          <w:rFonts w:hint="eastAsia"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</w:pPr>
      <w:r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  <w:t>第七届全国高校混合式教学设计创新大赛</w:t>
      </w:r>
    </w:p>
    <w:p w14:paraId="5509835E">
      <w:pPr>
        <w:ind w:left="34"/>
        <w:jc w:val="center"/>
        <w:rPr>
          <w:rFonts w:hint="eastAsia"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</w:pPr>
      <w:r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  <w:t>混合式教学设计方案</w:t>
      </w:r>
    </w:p>
    <w:p w14:paraId="6901A076">
      <w:pPr>
        <w:ind w:left="34"/>
        <w:jc w:val="center"/>
        <w:rPr>
          <w:rFonts w:hint="eastAsia"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</w:pPr>
    </w:p>
    <w:p w14:paraId="7E75BD9C">
      <w:pPr>
        <w:pStyle w:val="2"/>
        <w:spacing w:line="360" w:lineRule="auto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pacing w:val="-1"/>
          <w:sz w:val="32"/>
          <w:szCs w:val="32"/>
          <w:lang w:eastAsia="zh-CN"/>
        </w:rPr>
        <w:t>（注：表中不要出现教师个人信息、学校信息）</w:t>
      </w:r>
    </w:p>
    <w:tbl>
      <w:tblPr>
        <w:tblStyle w:val="5"/>
        <w:tblW w:w="8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"/>
        <w:gridCol w:w="1259"/>
        <w:gridCol w:w="114"/>
        <w:gridCol w:w="1009"/>
        <w:gridCol w:w="2379"/>
        <w:gridCol w:w="2378"/>
        <w:gridCol w:w="1473"/>
      </w:tblGrid>
      <w:tr w14:paraId="148C0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0" w:type="dxa"/>
          <w:trHeight w:val="127" w:hRule="atLeast"/>
        </w:trPr>
        <w:tc>
          <w:tcPr>
            <w:tcW w:w="8612" w:type="dxa"/>
            <w:gridSpan w:val="6"/>
            <w:shd w:val="clear" w:color="auto" w:fill="E7E6E6"/>
          </w:tcPr>
          <w:p w14:paraId="05F7F559">
            <w:pPr>
              <w:spacing w:line="360" w:lineRule="auto"/>
              <w:ind w:left="120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4"/>
                <w:sz w:val="32"/>
                <w:szCs w:val="32"/>
              </w:rPr>
              <w:t>一、基本信息</w:t>
            </w:r>
          </w:p>
        </w:tc>
      </w:tr>
      <w:tr w14:paraId="76A29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0" w:type="dxa"/>
          <w:trHeight w:val="126" w:hRule="atLeast"/>
        </w:trPr>
        <w:tc>
          <w:tcPr>
            <w:tcW w:w="2382" w:type="dxa"/>
            <w:gridSpan w:val="3"/>
          </w:tcPr>
          <w:p w14:paraId="5BA43794">
            <w:pPr>
              <w:spacing w:line="360" w:lineRule="auto"/>
              <w:ind w:left="115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5"/>
                <w:sz w:val="32"/>
                <w:szCs w:val="32"/>
              </w:rPr>
              <w:t>课程名称</w:t>
            </w:r>
          </w:p>
        </w:tc>
        <w:tc>
          <w:tcPr>
            <w:tcW w:w="2379" w:type="dxa"/>
          </w:tcPr>
          <w:p w14:paraId="45F4FF4F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378" w:type="dxa"/>
          </w:tcPr>
          <w:p w14:paraId="62F34BAB">
            <w:pPr>
              <w:spacing w:line="360" w:lineRule="auto"/>
              <w:ind w:left="115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5"/>
                <w:sz w:val="32"/>
                <w:szCs w:val="32"/>
              </w:rPr>
              <w:t>面向专业</w:t>
            </w:r>
          </w:p>
        </w:tc>
        <w:tc>
          <w:tcPr>
            <w:tcW w:w="1473" w:type="dxa"/>
          </w:tcPr>
          <w:p w14:paraId="2AAAD463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78C0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0" w:type="dxa"/>
          <w:trHeight w:val="126" w:hRule="atLeast"/>
        </w:trPr>
        <w:tc>
          <w:tcPr>
            <w:tcW w:w="2382" w:type="dxa"/>
            <w:gridSpan w:val="3"/>
          </w:tcPr>
          <w:p w14:paraId="56A2C801">
            <w:pPr>
              <w:spacing w:line="360" w:lineRule="auto"/>
              <w:ind w:left="115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5"/>
                <w:sz w:val="32"/>
                <w:szCs w:val="32"/>
              </w:rPr>
              <w:t>授课内容</w:t>
            </w:r>
          </w:p>
        </w:tc>
        <w:tc>
          <w:tcPr>
            <w:tcW w:w="2379" w:type="dxa"/>
          </w:tcPr>
          <w:p w14:paraId="3DDFB2B1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378" w:type="dxa"/>
          </w:tcPr>
          <w:p w14:paraId="49D71275">
            <w:pPr>
              <w:spacing w:line="360" w:lineRule="auto"/>
              <w:ind w:left="114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4"/>
                <w:sz w:val="32"/>
                <w:szCs w:val="32"/>
              </w:rPr>
              <w:t>所属课程节次</w:t>
            </w:r>
          </w:p>
        </w:tc>
        <w:tc>
          <w:tcPr>
            <w:tcW w:w="1473" w:type="dxa"/>
          </w:tcPr>
          <w:p w14:paraId="5AEBEA65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6811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0" w:type="dxa"/>
          <w:trHeight w:val="126" w:hRule="atLeast"/>
        </w:trPr>
        <w:tc>
          <w:tcPr>
            <w:tcW w:w="2382" w:type="dxa"/>
            <w:gridSpan w:val="3"/>
          </w:tcPr>
          <w:p w14:paraId="410F54D0">
            <w:pPr>
              <w:spacing w:line="360" w:lineRule="auto"/>
              <w:ind w:left="121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6"/>
                <w:sz w:val="32"/>
                <w:szCs w:val="32"/>
              </w:rPr>
              <w:t>学时安排</w:t>
            </w:r>
          </w:p>
        </w:tc>
        <w:tc>
          <w:tcPr>
            <w:tcW w:w="2379" w:type="dxa"/>
          </w:tcPr>
          <w:p w14:paraId="0435740D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378" w:type="dxa"/>
          </w:tcPr>
          <w:p w14:paraId="11B1CAF3">
            <w:pPr>
              <w:spacing w:line="360" w:lineRule="auto"/>
              <w:ind w:left="113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5"/>
                <w:sz w:val="32"/>
                <w:szCs w:val="32"/>
              </w:rPr>
              <w:t>授课人数</w:t>
            </w:r>
          </w:p>
        </w:tc>
        <w:tc>
          <w:tcPr>
            <w:tcW w:w="1473" w:type="dxa"/>
          </w:tcPr>
          <w:p w14:paraId="6CC396E7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05003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0" w:type="dxa"/>
          <w:trHeight w:val="1084" w:hRule="atLeast"/>
        </w:trPr>
        <w:tc>
          <w:tcPr>
            <w:tcW w:w="8612" w:type="dxa"/>
            <w:gridSpan w:val="6"/>
            <w:shd w:val="clear" w:color="auto" w:fill="E7E6E6"/>
          </w:tcPr>
          <w:p w14:paraId="41A228B3">
            <w:pPr>
              <w:pStyle w:val="6"/>
              <w:spacing w:line="360" w:lineRule="auto"/>
              <w:ind w:left="120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32"/>
                <w:szCs w:val="32"/>
                <w:lang w:eastAsia="zh-CN"/>
              </w:rPr>
              <w:t>二、混合式教学设计方案</w:t>
            </w:r>
            <w:r>
              <w:rPr>
                <w:rFonts w:ascii="Times New Roman" w:hAnsi="Times New Roman" w:cs="Times New Roman"/>
                <w:spacing w:val="6"/>
                <w:sz w:val="32"/>
                <w:szCs w:val="32"/>
                <w:lang w:eastAsia="zh-CN"/>
              </w:rPr>
              <w:t>（与提交的说课视频相对应的一</w:t>
            </w:r>
            <w:r>
              <w:rPr>
                <w:rFonts w:ascii="Times New Roman" w:hAnsi="Times New Roman" w:cs="Times New Roman"/>
                <w:spacing w:val="5"/>
                <w:sz w:val="32"/>
                <w:szCs w:val="32"/>
                <w:lang w:eastAsia="zh-CN"/>
              </w:rPr>
              <w:t>次混合式教学设计方案）</w:t>
            </w:r>
          </w:p>
        </w:tc>
      </w:tr>
      <w:tr w14:paraId="46063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0" w:type="dxa"/>
          <w:trHeight w:val="3228" w:hRule="atLeast"/>
        </w:trPr>
        <w:tc>
          <w:tcPr>
            <w:tcW w:w="1259" w:type="dxa"/>
            <w:vAlign w:val="center"/>
          </w:tcPr>
          <w:p w14:paraId="7360A12C"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0"/>
                <w:sz w:val="32"/>
                <w:szCs w:val="32"/>
              </w:rPr>
              <w:t>1.学习</w:t>
            </w:r>
            <w:r>
              <w:rPr>
                <w:rFonts w:ascii="Times New Roman" w:hAnsi="Times New Roman" w:eastAsia="仿宋" w:cs="Times New Roman"/>
                <w:b/>
                <w:bCs/>
                <w:spacing w:val="-31"/>
                <w:sz w:val="32"/>
                <w:szCs w:val="32"/>
              </w:rPr>
              <w:t>目标</w:t>
            </w:r>
          </w:p>
        </w:tc>
        <w:tc>
          <w:tcPr>
            <w:tcW w:w="7353" w:type="dxa"/>
            <w:gridSpan w:val="5"/>
          </w:tcPr>
          <w:p w14:paraId="5D1408F9">
            <w:pPr>
              <w:pStyle w:val="6"/>
              <w:ind w:left="131" w:right="108" w:hanging="6"/>
              <w:rPr>
                <w:rFonts w:ascii="Times New Roman" w:hAnsi="Times New Roman" w:cs="Times New Roman"/>
                <w:spacing w:val="-7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  <w:t>（本课次学生能够掌握和展现的具体知识、技能和能力等，对课程目标</w:t>
            </w:r>
            <w:r>
              <w:rPr>
                <w:rFonts w:ascii="Times New Roman" w:hAnsi="Times New Roman" w:cs="Times New Roman"/>
                <w:spacing w:val="-2"/>
                <w:sz w:val="32"/>
                <w:szCs w:val="32"/>
                <w:lang w:eastAsia="zh-CN"/>
              </w:rPr>
              <w:t>的贡献</w:t>
            </w:r>
            <w:r>
              <w:rPr>
                <w:rFonts w:ascii="Times New Roman" w:hAnsi="Times New Roman" w:cs="Times New Roman"/>
                <w:spacing w:val="-7"/>
                <w:sz w:val="32"/>
                <w:szCs w:val="32"/>
                <w:lang w:eastAsia="zh-CN"/>
              </w:rPr>
              <w:t>等情况）</w:t>
            </w:r>
          </w:p>
          <w:p w14:paraId="64A91930">
            <w:pPr>
              <w:pStyle w:val="6"/>
              <w:spacing w:line="360" w:lineRule="auto"/>
              <w:ind w:left="127" w:right="108" w:hanging="3"/>
              <w:rPr>
                <w:rFonts w:ascii="Times New Roman" w:hAnsi="Times New Roman" w:cs="Times New Roman"/>
                <w:spacing w:val="-7"/>
                <w:sz w:val="32"/>
                <w:szCs w:val="32"/>
                <w:lang w:eastAsia="zh-CN"/>
              </w:rPr>
            </w:pPr>
          </w:p>
          <w:p w14:paraId="46383362">
            <w:pPr>
              <w:pStyle w:val="6"/>
              <w:spacing w:line="360" w:lineRule="auto"/>
              <w:ind w:left="127" w:right="108" w:hanging="3"/>
              <w:rPr>
                <w:rFonts w:ascii="Times New Roman" w:hAnsi="Times New Roman" w:cs="Times New Roman"/>
                <w:spacing w:val="-7"/>
                <w:sz w:val="32"/>
                <w:szCs w:val="32"/>
                <w:lang w:eastAsia="zh-CN"/>
              </w:rPr>
            </w:pPr>
          </w:p>
          <w:p w14:paraId="7518147C">
            <w:pPr>
              <w:pStyle w:val="6"/>
              <w:spacing w:line="360" w:lineRule="auto"/>
              <w:ind w:left="127" w:right="108" w:hanging="3"/>
              <w:rPr>
                <w:rFonts w:ascii="Times New Roman" w:hAnsi="Times New Roman" w:cs="Times New Roman"/>
                <w:spacing w:val="-7"/>
                <w:sz w:val="32"/>
                <w:szCs w:val="32"/>
                <w:lang w:eastAsia="zh-CN"/>
              </w:rPr>
            </w:pPr>
          </w:p>
          <w:p w14:paraId="37D6C9BD">
            <w:pPr>
              <w:pStyle w:val="6"/>
              <w:spacing w:line="360" w:lineRule="auto"/>
              <w:ind w:left="127" w:right="108" w:hanging="3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14:paraId="6E3A6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0" w:type="dxa"/>
          <w:trHeight w:val="894" w:hRule="atLeast"/>
        </w:trPr>
        <w:tc>
          <w:tcPr>
            <w:tcW w:w="1259" w:type="dxa"/>
            <w:vAlign w:val="center"/>
          </w:tcPr>
          <w:p w14:paraId="77B9C0C1">
            <w:pPr>
              <w:spacing w:line="360" w:lineRule="auto"/>
              <w:jc w:val="both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5"/>
                <w:sz w:val="32"/>
                <w:szCs w:val="32"/>
              </w:rPr>
              <w:t>2.内容与</w:t>
            </w:r>
            <w:r>
              <w:rPr>
                <w:rFonts w:ascii="Times New Roman" w:hAnsi="Times New Roman" w:eastAsia="仿宋" w:cs="Times New Roman"/>
                <w:b/>
                <w:bCs/>
                <w:spacing w:val="-13"/>
                <w:sz w:val="32"/>
                <w:szCs w:val="32"/>
              </w:rPr>
              <w:t>资源</w:t>
            </w:r>
          </w:p>
        </w:tc>
        <w:tc>
          <w:tcPr>
            <w:tcW w:w="7353" w:type="dxa"/>
            <w:gridSpan w:val="5"/>
          </w:tcPr>
          <w:p w14:paraId="2C249FE1">
            <w:pPr>
              <w:pStyle w:val="6"/>
              <w:spacing w:line="360" w:lineRule="auto"/>
              <w:ind w:left="124"/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  <w:t>（本课次内容与资源的选取、制作、使用情况）</w:t>
            </w:r>
          </w:p>
          <w:p w14:paraId="141646A5">
            <w:pPr>
              <w:pStyle w:val="6"/>
              <w:spacing w:line="360" w:lineRule="auto"/>
              <w:ind w:left="124"/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</w:pPr>
          </w:p>
          <w:p w14:paraId="35A0DB7E">
            <w:pPr>
              <w:pStyle w:val="6"/>
              <w:spacing w:line="360" w:lineRule="auto"/>
              <w:ind w:left="124"/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</w:pPr>
          </w:p>
          <w:p w14:paraId="77114969">
            <w:pPr>
              <w:pStyle w:val="6"/>
              <w:spacing w:line="360" w:lineRule="auto"/>
              <w:ind w:left="124"/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</w:pPr>
          </w:p>
          <w:p w14:paraId="6D3A3CC6">
            <w:pPr>
              <w:pStyle w:val="6"/>
              <w:spacing w:line="360" w:lineRule="auto"/>
              <w:ind w:left="124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14:paraId="4D5D1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7" w:hRule="atLeast"/>
        </w:trPr>
        <w:tc>
          <w:tcPr>
            <w:tcW w:w="1403" w:type="dxa"/>
            <w:gridSpan w:val="3"/>
            <w:vAlign w:val="center"/>
          </w:tcPr>
          <w:p w14:paraId="5276153D">
            <w:pPr>
              <w:spacing w:line="360" w:lineRule="auto"/>
              <w:ind w:left="166"/>
              <w:jc w:val="both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5"/>
                <w:sz w:val="32"/>
                <w:szCs w:val="32"/>
              </w:rPr>
              <w:t>3.过程与</w:t>
            </w:r>
            <w:r>
              <w:rPr>
                <w:rFonts w:ascii="Times New Roman" w:hAnsi="Times New Roman" w:eastAsia="仿宋" w:cs="Times New Roman"/>
                <w:b/>
                <w:bCs/>
                <w:spacing w:val="-8"/>
                <w:sz w:val="32"/>
                <w:szCs w:val="32"/>
              </w:rPr>
              <w:t>方法</w:t>
            </w:r>
          </w:p>
        </w:tc>
        <w:tc>
          <w:tcPr>
            <w:tcW w:w="7239" w:type="dxa"/>
            <w:gridSpan w:val="4"/>
          </w:tcPr>
          <w:p w14:paraId="1719A1B3">
            <w:pPr>
              <w:pStyle w:val="6"/>
              <w:spacing w:line="360" w:lineRule="auto"/>
              <w:ind w:left="124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sz w:val="32"/>
                <w:szCs w:val="32"/>
                <w:lang w:eastAsia="zh-CN"/>
              </w:rPr>
              <w:t>（本课次混合教学的实施过程与方法）</w:t>
            </w:r>
          </w:p>
        </w:tc>
      </w:tr>
      <w:tr w14:paraId="19D66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1" w:hRule="atLeast"/>
        </w:trPr>
        <w:tc>
          <w:tcPr>
            <w:tcW w:w="1403" w:type="dxa"/>
            <w:gridSpan w:val="3"/>
            <w:vAlign w:val="center"/>
          </w:tcPr>
          <w:p w14:paraId="063C47F1">
            <w:pPr>
              <w:spacing w:line="360" w:lineRule="auto"/>
              <w:ind w:left="161"/>
              <w:jc w:val="both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4"/>
                <w:sz w:val="32"/>
                <w:szCs w:val="32"/>
              </w:rPr>
              <w:t>4.评价与</w:t>
            </w:r>
            <w:r>
              <w:rPr>
                <w:rFonts w:ascii="Times New Roman" w:hAnsi="Times New Roman" w:eastAsia="仿宋" w:cs="Times New Roman"/>
                <w:b/>
                <w:bCs/>
                <w:spacing w:val="-8"/>
                <w:sz w:val="32"/>
                <w:szCs w:val="32"/>
              </w:rPr>
              <w:t>反馈</w:t>
            </w:r>
          </w:p>
        </w:tc>
        <w:tc>
          <w:tcPr>
            <w:tcW w:w="7239" w:type="dxa"/>
            <w:gridSpan w:val="4"/>
          </w:tcPr>
          <w:p w14:paraId="51A09DE6">
            <w:pPr>
              <w:pStyle w:val="6"/>
              <w:spacing w:line="360" w:lineRule="auto"/>
              <w:ind w:left="124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sz w:val="32"/>
                <w:szCs w:val="32"/>
                <w:lang w:eastAsia="zh-CN"/>
              </w:rPr>
              <w:t>（本课次学习评价与反馈方式）</w:t>
            </w:r>
          </w:p>
        </w:tc>
      </w:tr>
      <w:tr w14:paraId="47601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 w:hRule="atLeast"/>
        </w:trPr>
        <w:tc>
          <w:tcPr>
            <w:tcW w:w="1403" w:type="dxa"/>
            <w:gridSpan w:val="3"/>
            <w:vAlign w:val="center"/>
          </w:tcPr>
          <w:p w14:paraId="513990A3">
            <w:pPr>
              <w:spacing w:line="360" w:lineRule="auto"/>
              <w:ind w:left="166"/>
              <w:jc w:val="both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5"/>
                <w:sz w:val="32"/>
                <w:szCs w:val="32"/>
              </w:rPr>
              <w:t>5.教学效</w:t>
            </w:r>
            <w:r>
              <w:rPr>
                <w:rFonts w:ascii="Times New Roman" w:hAnsi="Times New Roman" w:eastAsia="仿宋" w:cs="Times New Roman"/>
                <w:b/>
                <w:bCs/>
                <w:spacing w:val="-7"/>
                <w:sz w:val="32"/>
                <w:szCs w:val="32"/>
              </w:rPr>
              <w:t>果达成</w:t>
            </w:r>
            <w:r>
              <w:rPr>
                <w:rFonts w:ascii="Times New Roman" w:hAnsi="Times New Roman" w:eastAsia="仿宋" w:cs="Times New Roman"/>
                <w:b/>
                <w:bCs/>
                <w:spacing w:val="-8"/>
                <w:sz w:val="32"/>
                <w:szCs w:val="32"/>
              </w:rPr>
              <w:t>情况</w:t>
            </w:r>
          </w:p>
        </w:tc>
        <w:tc>
          <w:tcPr>
            <w:tcW w:w="7239" w:type="dxa"/>
            <w:gridSpan w:val="4"/>
          </w:tcPr>
          <w:p w14:paraId="286E94CF">
            <w:pPr>
              <w:pStyle w:val="6"/>
              <w:spacing w:line="360" w:lineRule="auto"/>
              <w:ind w:left="124"/>
              <w:rPr>
                <w:rFonts w:ascii="Times New Roman" w:hAnsi="Times New Roman" w:cs="Times New Roman"/>
                <w:spacing w:val="-2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sz w:val="32"/>
                <w:szCs w:val="32"/>
                <w:lang w:eastAsia="zh-CN"/>
              </w:rPr>
              <w:t>（本课次教学效果与特色）</w:t>
            </w:r>
          </w:p>
          <w:p w14:paraId="354F89A3">
            <w:pPr>
              <w:pStyle w:val="6"/>
              <w:spacing w:line="360" w:lineRule="auto"/>
              <w:ind w:left="124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</w:tbl>
    <w:p w14:paraId="4BF1B8CA">
      <w:pPr>
        <w:rPr>
          <w:lang w:eastAsia="zh-CN"/>
        </w:rPr>
      </w:pPr>
    </w:p>
    <w:p w14:paraId="17D33B72">
      <w:pPr>
        <w:rPr>
          <w:rFonts w:ascii="Times New Roman" w:hAnsi="Times New Roman" w:eastAsia="仿宋" w:cs="Times New Roman"/>
          <w:sz w:val="32"/>
          <w:szCs w:val="32"/>
          <w:lang w:eastAsia="zh-CN"/>
        </w:rPr>
      </w:pPr>
    </w:p>
    <w:p w14:paraId="293F14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C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2025-06-26T01:03:12Z</dcterms:created>
  <dc:creator>HP</dc:creator>
  <cp:lastModifiedBy>WPS_1724038063</cp:lastModifiedBy>
  <dcterms:modified xsi:type="dcterms:W3CDTF">2025-06-26T01:03:29Z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eyJoZGlkIjoiMWZhMWQyYWQzMTJjMzFmZTFkZDUxN2YyOWU0ZGUzMzEiLCJ1c2VySWQiOiIxNjIxOTYzOTMyIn0=</vt:lpwstr>
  </property>
  <property fmtid="{D5CDD505-2E9C-101B-9397-08002B2CF9AE}" pid="4" name="ICV">
    <vt:lpwstr>2F9FC72D31194DC0A7FA0FC66493EC9D_12</vt:lpwstr>
  </property>
</Properties>
</file>